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61FB6CFF" w:rsidR="00525119" w:rsidRDefault="00260C02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7BF1A368" wp14:editId="3A29F0F8">
            <wp:simplePos x="0" y="0"/>
            <wp:positionH relativeFrom="column">
              <wp:posOffset>6111240</wp:posOffset>
            </wp:positionH>
            <wp:positionV relativeFrom="paragraph">
              <wp:posOffset>3897204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8CEB128" wp14:editId="520B15E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</w:t>
      </w:r>
      <w:r w:rsidR="00730A9F">
        <w:rPr>
          <w:rFonts w:ascii="Segoe Print" w:hAnsi="Segoe Print"/>
          <w:b/>
          <w:sz w:val="24"/>
        </w:rPr>
        <w:t>1</w:t>
      </w:r>
      <w:r w:rsidR="00D51195" w:rsidRPr="0090117B">
        <w:rPr>
          <w:rFonts w:ascii="Segoe Print" w:hAnsi="Segoe Print"/>
          <w:b/>
          <w:sz w:val="24"/>
        </w:rPr>
        <w:t>.</w:t>
      </w:r>
      <w:r w:rsidR="00243A0F">
        <w:rPr>
          <w:rFonts w:ascii="Segoe Print" w:hAnsi="Segoe Print"/>
          <w:b/>
          <w:sz w:val="24"/>
        </w:rPr>
        <w:t>4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730A9F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r w:rsidR="003B2A0C">
        <w:rPr>
          <w:rFonts w:ascii="Segoe Print" w:hAnsi="Segoe Print"/>
          <w:b/>
          <w:sz w:val="24"/>
        </w:rPr>
        <w:tab/>
      </w:r>
      <w:proofErr w:type="gramStart"/>
      <w:r w:rsidR="003B2A0C">
        <w:rPr>
          <w:rFonts w:ascii="Segoe Print" w:hAnsi="Segoe Print"/>
          <w:b/>
          <w:sz w:val="24"/>
        </w:rPr>
        <w:t>Non Calculator</w:t>
      </w:r>
      <w:proofErr w:type="gramEnd"/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1A1E9AE9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7C7E9FD7" w14:textId="77777777" w:rsidTr="000A2CDC">
        <w:trPr>
          <w:trHeight w:val="2121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379C9DA1" w14:textId="19A10A46" w:rsidR="001D50D3" w:rsidRPr="000A15D0" w:rsidRDefault="0083087C" w:rsidP="001D50D3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Calculate the </w:t>
            </w:r>
            <w:r w:rsidR="00C156C0">
              <w:rPr>
                <w:rFonts w:ascii="Avenir Book" w:hAnsi="Avenir Book"/>
              </w:rPr>
              <w:t>length of the rectangle</w:t>
            </w:r>
            <w:r w:rsidR="00243A0F">
              <w:rPr>
                <w:rFonts w:ascii="Avenir Book" w:hAnsi="Avenir Book"/>
              </w:rPr>
              <w:t>, given the area is 160cm</w:t>
            </w:r>
            <w:r w:rsidR="00243A0F">
              <w:rPr>
                <w:rFonts w:ascii="Avenir Book" w:hAnsi="Avenir Book"/>
                <w:vertAlign w:val="superscript"/>
              </w:rPr>
              <w:t>2</w:t>
            </w:r>
          </w:p>
          <w:p w14:paraId="65D77EB7" w14:textId="0C4D5886" w:rsidR="000A15D0" w:rsidRPr="000A15D0" w:rsidRDefault="00243A0F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243A0F">
              <w:rPr>
                <w:rFonts w:ascii="Avenir Book" w:hAnsi="Avenir Book"/>
              </w:rPr>
              <w:drawing>
                <wp:inline distT="0" distB="0" distL="0" distR="0" wp14:anchorId="0E49B79E" wp14:editId="7803349F">
                  <wp:extent cx="1840375" cy="876579"/>
                  <wp:effectExtent l="0" t="0" r="127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01" cy="88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129D289" w14:textId="34A79C80" w:rsidR="008E22E3" w:rsidRPr="000A63AF" w:rsidRDefault="000A2CDC" w:rsidP="00B92D21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</w:rPr>
              <w:t>There are 12 girls in a class of 30.  Write the ratio of girls to boys in its simplest form.</w:t>
            </w:r>
          </w:p>
        </w:tc>
      </w:tr>
      <w:tr w:rsidR="002E29DC" w:rsidRPr="00C240D5" w14:paraId="236AE8FD" w14:textId="77777777" w:rsidTr="004868DC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79EC8203" w14:textId="1A22ADE3" w:rsidR="002E29DC" w:rsidRPr="00C240D5" w:rsidRDefault="005C0CD0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Calculate </w:t>
            </w:r>
            <w:r w:rsidR="00243A0F">
              <w:rPr>
                <w:rFonts w:ascii="Avenir Book" w:hAnsi="Avenir Book"/>
              </w:rPr>
              <w:t>31.6</w:t>
            </w:r>
            <w:r w:rsidR="00AB09B9">
              <w:rPr>
                <w:rFonts w:ascii="Avenir Book" w:hAnsi="Avenir Book"/>
              </w:rPr>
              <w:t xml:space="preserve"> x </w:t>
            </w:r>
            <w:r w:rsidR="00243A0F">
              <w:rPr>
                <w:rFonts w:ascii="Avenir Book" w:hAnsi="Avenir Book"/>
              </w:rPr>
              <w:t>2.9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0144AC66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39A11BDF" w14:textId="68D2FA34" w:rsidR="002E29DC" w:rsidRDefault="004868DC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 w:rsidR="00243A0F">
              <w:rPr>
                <w:rFonts w:ascii="Avenir Book" w:hAnsi="Avenir Book"/>
              </w:rPr>
              <w:t>72</w:t>
            </w:r>
            <w:r>
              <w:rPr>
                <w:rFonts w:ascii="Avenir Book" w:hAnsi="Avenir Book"/>
              </w:rPr>
              <w:t>:</w:t>
            </w:r>
            <w:proofErr w:type="gramEnd"/>
          </w:p>
          <w:p w14:paraId="1F5BE4F2" w14:textId="486D466C" w:rsidR="004868DC" w:rsidRPr="00C240D5" w:rsidRDefault="004868DC" w:rsidP="004868DC">
            <w:pPr>
              <w:spacing w:before="120" w:after="0"/>
              <w:jc w:val="center"/>
              <w:rPr>
                <w:rFonts w:ascii="Avenir Book" w:hAnsi="Avenir Book"/>
              </w:rPr>
            </w:pPr>
          </w:p>
        </w:tc>
      </w:tr>
      <w:tr w:rsidR="002E29DC" w:rsidRPr="00C240D5" w14:paraId="6C58ECA0" w14:textId="77777777" w:rsidTr="000A2CDC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2E29DC" w:rsidRPr="00C240D5" w:rsidRDefault="002E29DC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708805DA" w14:textId="34F8267D" w:rsidR="007862A9" w:rsidRPr="00C240D5" w:rsidRDefault="00B92D21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 the area of the circle:</w:t>
            </w:r>
            <w:r w:rsidR="00EF78B1" w:rsidRPr="00EF78B1">
              <w:rPr>
                <w:rFonts w:ascii="Avenir Book" w:hAnsi="Avenir Book"/>
              </w:rPr>
              <w:drawing>
                <wp:inline distT="0" distB="0" distL="0" distR="0" wp14:anchorId="48924477" wp14:editId="22DA5591">
                  <wp:extent cx="1044831" cy="11111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73" cy="111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2D5582B1" w14:textId="77777777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3B05E618" w14:textId="7ED9470F" w:rsidR="002E29DC" w:rsidRPr="00C240D5" w:rsidRDefault="002E29DC" w:rsidP="007E2C1A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66D2EC1E" w14:textId="77777777" w:rsidR="00260C02" w:rsidRDefault="00260C02" w:rsidP="00525119">
      <w:pPr>
        <w:spacing w:after="0"/>
        <w:rPr>
          <w:rFonts w:ascii="Avenir Book" w:hAnsi="Avenir Book"/>
          <w:sz w:val="24"/>
          <w:szCs w:val="24"/>
        </w:rPr>
      </w:pPr>
    </w:p>
    <w:p w14:paraId="60180D00" w14:textId="77777777" w:rsidR="00EF78B1" w:rsidRDefault="00EF78B1" w:rsidP="00EF78B1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2C5ACF6B" wp14:editId="32D4133D">
            <wp:simplePos x="0" y="0"/>
            <wp:positionH relativeFrom="column">
              <wp:posOffset>6111240</wp:posOffset>
            </wp:positionH>
            <wp:positionV relativeFrom="paragraph">
              <wp:posOffset>3897204</wp:posOffset>
            </wp:positionV>
            <wp:extent cx="572188" cy="401760"/>
            <wp:effectExtent l="0" t="0" r="0" b="508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4080" behindDoc="0" locked="0" layoutInCell="1" allowOverlap="1" wp14:anchorId="0CF2DD0F" wp14:editId="5C175061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1" name="Picture 3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05738178" wp14:editId="3B3A7F1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2" name="Picture 3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31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proofErr w:type="gramStart"/>
      <w:r>
        <w:rPr>
          <w:rFonts w:ascii="Segoe Print" w:hAnsi="Segoe Print"/>
          <w:b/>
          <w:sz w:val="24"/>
        </w:rPr>
        <w:t>Non Calculator</w:t>
      </w:r>
      <w:proofErr w:type="gramEnd"/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5B7B529" w14:textId="77777777" w:rsidR="00EF78B1" w:rsidRDefault="00EF78B1" w:rsidP="00EF78B1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F78B1" w:rsidRPr="000A63AF" w14:paraId="1F6EA9C5" w14:textId="77777777" w:rsidTr="00EA5960">
        <w:trPr>
          <w:trHeight w:val="2121"/>
        </w:trPr>
        <w:tc>
          <w:tcPr>
            <w:tcW w:w="421" w:type="dxa"/>
            <w:tcBorders>
              <w:right w:val="nil"/>
            </w:tcBorders>
          </w:tcPr>
          <w:p w14:paraId="43AD988C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75C2049A" w14:textId="77777777" w:rsidR="00EF78B1" w:rsidRPr="000A15D0" w:rsidRDefault="00EF78B1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the length of the rectangle, given the area is 160cm</w:t>
            </w:r>
            <w:r>
              <w:rPr>
                <w:rFonts w:ascii="Avenir Book" w:hAnsi="Avenir Book"/>
                <w:vertAlign w:val="superscript"/>
              </w:rPr>
              <w:t>2</w:t>
            </w:r>
          </w:p>
          <w:p w14:paraId="2F378EAB" w14:textId="77777777" w:rsidR="00EF78B1" w:rsidRPr="000A15D0" w:rsidRDefault="00EF78B1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243A0F">
              <w:rPr>
                <w:rFonts w:ascii="Avenir Book" w:hAnsi="Avenir Book"/>
              </w:rPr>
              <w:drawing>
                <wp:inline distT="0" distB="0" distL="0" distR="0" wp14:anchorId="4E2B1695" wp14:editId="660E41EB">
                  <wp:extent cx="1840375" cy="876579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501" cy="882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1690061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4403CF1" w14:textId="77777777" w:rsidR="00EF78B1" w:rsidRPr="000A63AF" w:rsidRDefault="00EF78B1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hAnsi="Avenir Book"/>
              </w:rPr>
              <w:t>There are 12 girls in a class of 30.  Write the ratio of girls to boys in its simplest form.</w:t>
            </w:r>
          </w:p>
        </w:tc>
      </w:tr>
      <w:tr w:rsidR="00EF78B1" w:rsidRPr="00C240D5" w14:paraId="2FE43EA2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3739CBA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5508FEF" w14:textId="77777777" w:rsidR="00EF78B1" w:rsidRPr="00C240D5" w:rsidRDefault="00EF78B1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Calculate 31.6 x 2.9</w:t>
            </w:r>
            <w:bookmarkStart w:id="0" w:name="_GoBack"/>
            <w:bookmarkEnd w:id="0"/>
          </w:p>
        </w:tc>
        <w:tc>
          <w:tcPr>
            <w:tcW w:w="425" w:type="dxa"/>
            <w:vMerge w:val="restart"/>
            <w:tcBorders>
              <w:right w:val="nil"/>
            </w:tcBorders>
          </w:tcPr>
          <w:p w14:paraId="6EAE8589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vMerge w:val="restart"/>
            <w:tcBorders>
              <w:left w:val="nil"/>
            </w:tcBorders>
          </w:tcPr>
          <w:p w14:paraId="3845BE13" w14:textId="77777777" w:rsidR="00EF78B1" w:rsidRDefault="00EF78B1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the product of prime factors of </w:t>
            </w:r>
            <w:proofErr w:type="gramStart"/>
            <w:r>
              <w:rPr>
                <w:rFonts w:ascii="Avenir Book" w:hAnsi="Avenir Book"/>
              </w:rPr>
              <w:t>72:</w:t>
            </w:r>
            <w:proofErr w:type="gramEnd"/>
          </w:p>
          <w:p w14:paraId="6699A88E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</w:p>
        </w:tc>
      </w:tr>
      <w:tr w:rsidR="00EF78B1" w:rsidRPr="00C240D5" w14:paraId="20245197" w14:textId="77777777" w:rsidTr="00EA5960">
        <w:trPr>
          <w:trHeight w:val="1832"/>
        </w:trPr>
        <w:tc>
          <w:tcPr>
            <w:tcW w:w="421" w:type="dxa"/>
            <w:tcBorders>
              <w:right w:val="nil"/>
            </w:tcBorders>
          </w:tcPr>
          <w:p w14:paraId="624387AB" w14:textId="77777777" w:rsidR="00EF78B1" w:rsidRPr="00C240D5" w:rsidRDefault="00EF78B1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4394" w:type="dxa"/>
            <w:tcBorders>
              <w:left w:val="nil"/>
            </w:tcBorders>
          </w:tcPr>
          <w:p w14:paraId="53B89B83" w14:textId="77777777" w:rsidR="00EF78B1" w:rsidRPr="00C240D5" w:rsidRDefault="00EF78B1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 the area of the circle:</w:t>
            </w:r>
            <w:r w:rsidRPr="00EF78B1">
              <w:rPr>
                <w:rFonts w:ascii="Avenir Book" w:hAnsi="Avenir Book"/>
              </w:rPr>
              <w:drawing>
                <wp:inline distT="0" distB="0" distL="0" distR="0" wp14:anchorId="4C03D4DF" wp14:editId="4A0A5C8E">
                  <wp:extent cx="1044831" cy="111117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73" cy="111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14:paraId="6C32DC1C" w14:textId="77777777" w:rsidR="00EF78B1" w:rsidRPr="00C240D5" w:rsidRDefault="00EF78B1" w:rsidP="00EA5960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961" w:type="dxa"/>
            <w:vMerge/>
            <w:tcBorders>
              <w:left w:val="nil"/>
            </w:tcBorders>
          </w:tcPr>
          <w:p w14:paraId="7633111C" w14:textId="77777777" w:rsidR="00EF78B1" w:rsidRPr="00C240D5" w:rsidRDefault="00EF78B1" w:rsidP="00EA5960">
            <w:pPr>
              <w:spacing w:before="120" w:after="0"/>
              <w:rPr>
                <w:rFonts w:ascii="Avenir Book" w:hAnsi="Avenir Book"/>
              </w:rPr>
            </w:pPr>
          </w:p>
        </w:tc>
      </w:tr>
    </w:tbl>
    <w:p w14:paraId="480240E3" w14:textId="77777777" w:rsidR="002E5E4B" w:rsidRDefault="002E5E4B" w:rsidP="00EF78B1">
      <w:pPr>
        <w:spacing w:after="120"/>
        <w:rPr>
          <w:rFonts w:ascii="Avenir Book" w:hAnsi="Avenir Book"/>
          <w:sz w:val="24"/>
          <w:szCs w:val="24"/>
        </w:rPr>
      </w:pPr>
    </w:p>
    <w:sectPr w:rsidR="002E5E4B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76D30"/>
    <w:rsid w:val="000A15D0"/>
    <w:rsid w:val="000A2CDC"/>
    <w:rsid w:val="000A43CA"/>
    <w:rsid w:val="000A63AF"/>
    <w:rsid w:val="00164E7B"/>
    <w:rsid w:val="001826A9"/>
    <w:rsid w:val="00187F10"/>
    <w:rsid w:val="001D50D3"/>
    <w:rsid w:val="00213C21"/>
    <w:rsid w:val="00225DFD"/>
    <w:rsid w:val="00243658"/>
    <w:rsid w:val="00243A0F"/>
    <w:rsid w:val="00260C02"/>
    <w:rsid w:val="002739A9"/>
    <w:rsid w:val="002D5D86"/>
    <w:rsid w:val="002E29DC"/>
    <w:rsid w:val="002E5E4B"/>
    <w:rsid w:val="00333535"/>
    <w:rsid w:val="00374EB2"/>
    <w:rsid w:val="003B2A0C"/>
    <w:rsid w:val="003C159D"/>
    <w:rsid w:val="003E2BBB"/>
    <w:rsid w:val="003F51D8"/>
    <w:rsid w:val="004868DC"/>
    <w:rsid w:val="00505FC9"/>
    <w:rsid w:val="00525119"/>
    <w:rsid w:val="005C0CD0"/>
    <w:rsid w:val="0064471D"/>
    <w:rsid w:val="00705472"/>
    <w:rsid w:val="00730A9F"/>
    <w:rsid w:val="00752273"/>
    <w:rsid w:val="007862A9"/>
    <w:rsid w:val="007B4226"/>
    <w:rsid w:val="007C5701"/>
    <w:rsid w:val="007D3B08"/>
    <w:rsid w:val="007E2C1A"/>
    <w:rsid w:val="0083087C"/>
    <w:rsid w:val="00895DA8"/>
    <w:rsid w:val="008C10F7"/>
    <w:rsid w:val="008E22E3"/>
    <w:rsid w:val="0090117B"/>
    <w:rsid w:val="00944252"/>
    <w:rsid w:val="009659D3"/>
    <w:rsid w:val="00983B9E"/>
    <w:rsid w:val="0099142F"/>
    <w:rsid w:val="00AB09B9"/>
    <w:rsid w:val="00AD3C1A"/>
    <w:rsid w:val="00B92D21"/>
    <w:rsid w:val="00BE7AC9"/>
    <w:rsid w:val="00C1528C"/>
    <w:rsid w:val="00C156C0"/>
    <w:rsid w:val="00C240D5"/>
    <w:rsid w:val="00C41860"/>
    <w:rsid w:val="00D51195"/>
    <w:rsid w:val="00DB511B"/>
    <w:rsid w:val="00E05DE5"/>
    <w:rsid w:val="00E20822"/>
    <w:rsid w:val="00E7749A"/>
    <w:rsid w:val="00EC4CCA"/>
    <w:rsid w:val="00EF78B1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5</cp:revision>
  <cp:lastPrinted>2019-06-10T19:06:00Z</cp:lastPrinted>
  <dcterms:created xsi:type="dcterms:W3CDTF">2019-06-10T19:02:00Z</dcterms:created>
  <dcterms:modified xsi:type="dcterms:W3CDTF">2019-06-10T19:06:00Z</dcterms:modified>
</cp:coreProperties>
</file>